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3BD" w:rsidRDefault="00DC15F6">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Pr>
          <w:noProof/>
        </w:rPr>
        <w:drawing>
          <wp:inline distT="0" distB="0" distL="0" distR="0">
            <wp:extent cx="5603748" cy="732419"/>
            <wp:effectExtent l="95250" t="76200" r="16002" b="-8519"/>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7">
                      <a:duotone>
                        <a:schemeClr val="accent2">
                          <a:shade val="50000"/>
                        </a:schemeClr>
                        <a:srgbClr val="FFF1C1"/>
                      </a:duotone>
                    </a:blip>
                    <a:stretch>
                      <a:fillRect/>
                    </a:stretch>
                  </pic:blipFill>
                  <pic:spPr>
                    <a:xfrm>
                      <a:off x="0" y="0"/>
                      <a:ext cx="5603748" cy="732419"/>
                    </a:xfrm>
                    <a:prstGeom prst="rect">
                      <a:avLst/>
                    </a:prstGeom>
                    <a:effectLst>
                      <a:outerShdw blurRad="50800" dist="50800" dir="13500000" algn="tl" rotWithShape="0">
                        <a:srgbClr val="000000">
                          <a:alpha val="43137"/>
                        </a:srgbClr>
                      </a:outerShdw>
                    </a:effectLst>
                  </pic:spPr>
                </pic:pic>
              </a:graphicData>
            </a:graphic>
          </wp:inline>
        </w:drawing>
      </w:r>
      <w:r w:rsidR="004A2F4A" w:rsidRPr="00406D94">
        <w:rPr>
          <w:rFonts w:ascii="Arial" w:hAnsi="Arial" w:cs="Arial"/>
          <w:smallCaps/>
          <w:spacing w:val="280"/>
        </w:rPr>
        <w:t>Information</w:t>
      </w:r>
      <w:r w:rsidR="004A2F4A" w:rsidRPr="00406D94">
        <w:rPr>
          <w:rFonts w:ascii="Arial" w:hAnsi="Arial" w:cs="Arial"/>
          <w:smallCaps/>
          <w:spacing w:val="240"/>
        </w:rPr>
        <w:t xml:space="preserve"> Sheet</w:t>
      </w:r>
    </w:p>
    <w:p w:rsidR="001C33BD" w:rsidRDefault="001C33BD">
      <w:pPr>
        <w:pStyle w:val="Title"/>
        <w:pBdr>
          <w:bottom w:val="none" w:sz="0" w:space="0" w:color="auto"/>
        </w:pBdr>
        <w:jc w:val="center"/>
      </w:pPr>
    </w:p>
    <w:p w:rsidR="001C33BD" w:rsidRDefault="008D1EC3">
      <w:pPr>
        <w:pStyle w:val="Title"/>
        <w:pBdr>
          <w:bottom w:val="none" w:sz="0" w:space="0" w:color="auto"/>
        </w:pBdr>
        <w:jc w:val="center"/>
      </w:pPr>
      <w:r>
        <w:t>Room</w:t>
      </w:r>
      <w:r w:rsidR="00710F36">
        <w:t xml:space="preserve"> Makeover</w:t>
      </w:r>
    </w:p>
    <w:p w:rsidR="001C33BD" w:rsidRDefault="008D1EC3">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a design mistake again. Created by acclaimed interior designers to simplify the redecorating process, this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1C33BD" w:rsidRDefault="001C33BD">
      <w:pPr>
        <w:rPr>
          <w:rFonts w:ascii="Calibri" w:hAnsi="Calibri"/>
          <w:sz w:val="22"/>
          <w:szCs w:val="22"/>
        </w:rPr>
      </w:pPr>
    </w:p>
    <w:p w:rsidR="001C33BD" w:rsidRDefault="00BB2F7F">
      <w:pPr>
        <w:pStyle w:val="BodyText"/>
        <w:spacing w:after="120"/>
        <w:jc w:val="left"/>
        <w:rPr>
          <w:rFonts w:ascii="Calibri" w:hAnsi="Calibri"/>
          <w:sz w:val="22"/>
          <w:szCs w:val="22"/>
        </w:rPr>
      </w:pPr>
      <w:r w:rsidRPr="00A91597">
        <w:rPr>
          <w:rFonts w:ascii="Calibri" w:hAnsi="Calibr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rsidR="001C33BD" w:rsidRDefault="00BB2F7F">
      <w:pPr>
        <w:pStyle w:val="BodyText"/>
        <w:spacing w:after="120"/>
        <w:jc w:val="left"/>
        <w:rPr>
          <w:rFonts w:ascii="Calibri" w:hAnsi="Calibri"/>
          <w:sz w:val="22"/>
          <w:szCs w:val="22"/>
        </w:rPr>
      </w:pPr>
      <w:r w:rsidRPr="00A91597">
        <w:rPr>
          <w:rFonts w:ascii="Calibri" w:hAnsi="Calibr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ust get clear on what you like and what you hate about that room.</w:t>
      </w:r>
    </w:p>
    <w:p w:rsidR="001C33BD" w:rsidRDefault="001C33BD">
      <w:pPr>
        <w:pStyle w:val="BodyText"/>
        <w:spacing w:after="120"/>
        <w:jc w:val="left"/>
        <w:rPr>
          <w:rFonts w:ascii="Calibri" w:hAnsi="Calibri"/>
          <w:sz w:val="22"/>
          <w:szCs w:val="22"/>
        </w:rPr>
      </w:pPr>
      <w:r>
        <w:rPr>
          <w:rFonts w:ascii="Calibri" w:hAnsi="Calibri"/>
          <w:noProof/>
          <w:sz w:val="22"/>
          <w:szCs w:val="22"/>
        </w:rPr>
        <w:pict>
          <v:rect id="_x0000_s1042" style="position:absolute;margin-left:276.95pt;margin-top:383.25pt;width:182.05pt;height:42.25pt;z-index:25165721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strokeweight="1pt">
            <v:fill color2="#c0504d"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rsidR="001C33BD" w:rsidRDefault="000A2280">
                  <w:pPr>
                    <w:shd w:val="clear" w:color="auto" w:fill="C0504D"/>
                    <w:jc w:val="center"/>
                    <w:rPr>
                      <w:i/>
                      <w:color w:val="FFFFFF"/>
                      <w:sz w:val="28"/>
                      <w:szCs w:val="28"/>
                    </w:rPr>
                  </w:pPr>
                  <w:r w:rsidRPr="0092207B">
                    <w:rPr>
                      <w:rFonts w:ascii="Calibri" w:hAnsi="Calibri"/>
                      <w:color w:val="FFFFFF"/>
                      <w:sz w:val="22"/>
                      <w:szCs w:val="22"/>
                    </w:rPr>
                    <w:t>Go with what you love, and the rest will fall into place.</w:t>
                  </w:r>
                </w:p>
              </w:txbxContent>
            </v:textbox>
            <w10:wrap type="square" anchorx="margin" anchory="margin"/>
          </v:rect>
        </w:pic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1C33BD"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1C33BD"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 overall.</w:t>
      </w:r>
    </w:p>
    <w:p w:rsidR="001C33BD"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1C33BD"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little more tweaking. </w:t>
      </w:r>
      <w:r w:rsidR="006B5864">
        <w:rPr>
          <w:rFonts w:ascii="Calibri" w:hAnsi="Calibri"/>
          <w:sz w:val="22"/>
          <w:szCs w:val="22"/>
        </w:rPr>
        <w:t>I</w:t>
      </w:r>
      <w:r w:rsidRPr="00A91597">
        <w:rPr>
          <w:rFonts w:ascii="Calibri" w:hAnsi="Calibri"/>
          <w:sz w:val="22"/>
          <w:szCs w:val="22"/>
        </w:rPr>
        <w:t xml:space="preserve">f you are sure, take a look </w:t>
      </w:r>
      <w:r w:rsidR="006B5864">
        <w:rPr>
          <w:rFonts w:ascii="Calibri" w:hAnsi="Calibri"/>
          <w:sz w:val="22"/>
          <w:szCs w:val="22"/>
        </w:rPr>
        <w:t>around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1C33BD"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1C33BD"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1C33BD" w:rsidRDefault="001C33BD">
      <w:pPr>
        <w:pStyle w:val="BodyText"/>
        <w:spacing w:after="120"/>
        <w:jc w:val="left"/>
        <w:rPr>
          <w:rFonts w:ascii="Calibri" w:hAnsi="Calibri"/>
          <w:sz w:val="22"/>
          <w:szCs w:val="22"/>
        </w:rPr>
      </w:pPr>
      <w:r>
        <w:rPr>
          <w:rFonts w:ascii="Calibri" w:hAnsi="Calibri"/>
          <w:noProof/>
          <w:sz w:val="22"/>
          <w:szCs w:val="22"/>
        </w:rPr>
        <w:pict>
          <v:rect id="_x0000_s1043" style="position:absolute;margin-left:884.75pt;margin-top:0;width:216.8pt;height:789.45pt;flip:y;z-index:251658240;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strokeweight="1pt">
            <v:fill color2="#c0504d"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3" inset="0,1in,1in,1in">
              <w:txbxContent>
                <w:p w:rsidR="001C33BD" w:rsidRDefault="00DB6D60">
                  <w:pPr>
                    <w:pBdr>
                      <w:top w:val="single" w:sz="4" w:space="15" w:color="31849B"/>
                      <w:left w:val="single" w:sz="4" w:space="15" w:color="31849B"/>
                      <w:bottom w:val="single" w:sz="4" w:space="15" w:color="31849B"/>
                      <w:right w:val="single" w:sz="4" w:space="15" w:color="31849B"/>
                    </w:pBdr>
                    <w:shd w:val="clear" w:color="auto" w:fill="C0504D"/>
                    <w:rPr>
                      <w:color w:val="FFFFFF"/>
                    </w:rPr>
                  </w:pPr>
                  <w:r w:rsidRPr="0092207B">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txbxContent>
            </v:textbox>
            <w10:wrap type="square" anchorx="page" anchory="page"/>
          </v:rect>
        </w:pic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1C33BD" w:rsidRDefault="00BB2F7F">
      <w:pPr>
        <w:pStyle w:val="BodyText"/>
        <w:spacing w:after="120"/>
        <w:jc w:val="left"/>
        <w:rPr>
          <w:rFonts w:ascii="Calibri" w:hAnsi="Calibri"/>
          <w:sz w:val="22"/>
          <w:szCs w:val="22"/>
        </w:rPr>
      </w:pPr>
      <w:r w:rsidRPr="00A91597">
        <w:rPr>
          <w:rFonts w:ascii="Calibri" w:hAnsi="Calibri"/>
          <w:sz w:val="22"/>
          <w:szCs w:val="22"/>
        </w:rPr>
        <w:t xml:space="preserve">Success! Your room is everything you hoped for. Now what about your bedroom? 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r w:rsidRPr="00A91597">
        <w:rPr>
          <w:rFonts w:ascii="Calibri" w:hAnsi="Calibri"/>
          <w:sz w:val="22"/>
          <w:szCs w:val="22"/>
        </w:rPr>
        <w:t xml:space="preserve"> The Room Planner can be used countless times for any room in the house. 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1C33BD" w:rsidRDefault="001C33BD">
      <w:pPr>
        <w:rPr>
          <w:rFonts w:ascii="Calibri" w:hAnsi="Calibri"/>
          <w:sz w:val="22"/>
          <w:szCs w:val="22"/>
        </w:rPr>
      </w:pPr>
    </w:p>
    <w:sectPr w:rsidR="001C33BD"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353" w:rsidRDefault="007A1353">
      <w:r>
        <w:separator/>
      </w:r>
    </w:p>
  </w:endnote>
  <w:endnote w:type="continuationSeparator" w:id="1">
    <w:p w:rsidR="007A1353" w:rsidRDefault="007A13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353" w:rsidRDefault="007A1353">
      <w:r>
        <w:separator/>
      </w:r>
    </w:p>
  </w:footnote>
  <w:footnote w:type="continuationSeparator" w:id="1">
    <w:p w:rsidR="007A1353" w:rsidRDefault="007A13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drawingGridHorizontalSpacing w:val="120"/>
  <w:displayHorizontalDrawingGridEvery w:val="2"/>
  <w:characterSpacingControl w:val="doNotCompress"/>
  <w:hdrShapeDefaults>
    <o:shapedefaults v:ext="edit" spidmax="39938">
      <o:colormenu v:ext="edit" shadowcolor="none [2414]"/>
    </o:shapedefaults>
  </w:hdrShapeDefaults>
  <w:footnotePr>
    <w:footnote w:id="0"/>
    <w:footnote w:id="1"/>
  </w:footnotePr>
  <w:endnotePr>
    <w:endnote w:id="0"/>
    <w:endnote w:id="1"/>
  </w:endnotePr>
  <w:compat/>
  <w:rsids>
    <w:rsidRoot w:val="00BB2F7F"/>
    <w:rsid w:val="0001499A"/>
    <w:rsid w:val="00024D37"/>
    <w:rsid w:val="00063DBD"/>
    <w:rsid w:val="00092107"/>
    <w:rsid w:val="000A2280"/>
    <w:rsid w:val="000A5B38"/>
    <w:rsid w:val="000B4C0D"/>
    <w:rsid w:val="000D192A"/>
    <w:rsid w:val="000E0940"/>
    <w:rsid w:val="001121F4"/>
    <w:rsid w:val="001165C0"/>
    <w:rsid w:val="00131665"/>
    <w:rsid w:val="001924A2"/>
    <w:rsid w:val="00195387"/>
    <w:rsid w:val="001A6D5E"/>
    <w:rsid w:val="001C33BD"/>
    <w:rsid w:val="001C75B8"/>
    <w:rsid w:val="001D6A27"/>
    <w:rsid w:val="00224743"/>
    <w:rsid w:val="00244FDE"/>
    <w:rsid w:val="0028293F"/>
    <w:rsid w:val="002B5787"/>
    <w:rsid w:val="002C5394"/>
    <w:rsid w:val="002E3F01"/>
    <w:rsid w:val="00300EFB"/>
    <w:rsid w:val="003602E1"/>
    <w:rsid w:val="003C1389"/>
    <w:rsid w:val="00406D94"/>
    <w:rsid w:val="004615A9"/>
    <w:rsid w:val="004A0D27"/>
    <w:rsid w:val="004A2F4A"/>
    <w:rsid w:val="004C06AB"/>
    <w:rsid w:val="004D5E91"/>
    <w:rsid w:val="00521861"/>
    <w:rsid w:val="0054059F"/>
    <w:rsid w:val="00543755"/>
    <w:rsid w:val="00550A28"/>
    <w:rsid w:val="00560002"/>
    <w:rsid w:val="005950FB"/>
    <w:rsid w:val="005A0149"/>
    <w:rsid w:val="005A208C"/>
    <w:rsid w:val="005C4312"/>
    <w:rsid w:val="00623CFF"/>
    <w:rsid w:val="006726AF"/>
    <w:rsid w:val="006B5864"/>
    <w:rsid w:val="00710F36"/>
    <w:rsid w:val="007A1353"/>
    <w:rsid w:val="007D7788"/>
    <w:rsid w:val="00867463"/>
    <w:rsid w:val="008B3B20"/>
    <w:rsid w:val="008D1EC3"/>
    <w:rsid w:val="00905309"/>
    <w:rsid w:val="009067FD"/>
    <w:rsid w:val="0091465A"/>
    <w:rsid w:val="0092207B"/>
    <w:rsid w:val="009251D4"/>
    <w:rsid w:val="00927D33"/>
    <w:rsid w:val="00936F3E"/>
    <w:rsid w:val="00942A38"/>
    <w:rsid w:val="00983E84"/>
    <w:rsid w:val="009B1FA8"/>
    <w:rsid w:val="00A91597"/>
    <w:rsid w:val="00AC3485"/>
    <w:rsid w:val="00AC4A3D"/>
    <w:rsid w:val="00B173E3"/>
    <w:rsid w:val="00B658C5"/>
    <w:rsid w:val="00B75571"/>
    <w:rsid w:val="00BA57A7"/>
    <w:rsid w:val="00BB2F7F"/>
    <w:rsid w:val="00CC4D19"/>
    <w:rsid w:val="00CF401F"/>
    <w:rsid w:val="00D035E5"/>
    <w:rsid w:val="00D1344E"/>
    <w:rsid w:val="00D334AD"/>
    <w:rsid w:val="00DB6D60"/>
    <w:rsid w:val="00DC15F6"/>
    <w:rsid w:val="00E06E73"/>
    <w:rsid w:val="00E476E8"/>
    <w:rsid w:val="00E667DA"/>
    <w:rsid w:val="00EB3BDF"/>
    <w:rsid w:val="00EE7AAB"/>
    <w:rsid w:val="00EF7E54"/>
    <w:rsid w:val="00F0582C"/>
    <w:rsid w:val="00F1640F"/>
    <w:rsid w:val="00F255C0"/>
    <w:rsid w:val="00F40258"/>
    <w:rsid w:val="00FD4C73"/>
    <w:rsid w:val="00FD6328"/>
    <w:rsid w:val="00FF1964"/>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8">
      <o:colormenu v:ext="edit" shadowcolor="none [2414]"/>
    </o:shapedefaults>
    <o:shapelayout v:ext="edit">
      <o:idmap v:ext="edit" data="1"/>
      <o:rules v:ext="edit">
        <o:r id="V:Rule1" type="callout" idref="#_x0000_s1042"/>
        <o:r id="V:Rule2"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Company/>
  <LinksUpToDate>false</LinksUpToDate>
  <CharactersWithSpaces>4117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2008-11-08T05:15:00Z</dcterms:created>
  <dcterms:modified xsi:type="dcterms:W3CDTF">2008-11-08T05:15:00Z</dcterms:modified>
  <cp:contentType/>
</cp:coreProperties>
</file>